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45" w:rsidRPr="00EB35AA" w:rsidRDefault="00031945" w:rsidP="00EB35AA">
      <w:pPr>
        <w:shd w:val="clear" w:color="auto" w:fill="FFFFFF"/>
        <w:tabs>
          <w:tab w:val="center" w:pos="2127"/>
        </w:tabs>
        <w:spacing w:line="230" w:lineRule="exact"/>
        <w:rPr>
          <w:rFonts w:ascii="Cambria" w:hAnsi="Cambria"/>
          <w:b/>
          <w:bCs/>
          <w:sz w:val="28"/>
          <w:szCs w:val="28"/>
        </w:rPr>
      </w:pPr>
    </w:p>
    <w:p w:rsidR="00031945" w:rsidRPr="00B3090D" w:rsidRDefault="00163C97" w:rsidP="00A0331D">
      <w:pPr>
        <w:shd w:val="clear" w:color="auto" w:fill="FFFFFF"/>
        <w:tabs>
          <w:tab w:val="center" w:pos="2127"/>
        </w:tabs>
        <w:spacing w:line="230" w:lineRule="exact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ACC159" wp14:editId="75824F31">
            <wp:simplePos x="0" y="0"/>
            <wp:positionH relativeFrom="column">
              <wp:posOffset>2764155</wp:posOffset>
            </wp:positionH>
            <wp:positionV relativeFrom="paragraph">
              <wp:posOffset>31115</wp:posOffset>
            </wp:positionV>
            <wp:extent cx="1047750" cy="657225"/>
            <wp:effectExtent l="0" t="0" r="0" b="9525"/>
            <wp:wrapSquare wrapText="bothSides"/>
            <wp:docPr id="2" name="Εικόνα 17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7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945" w:rsidRPr="00B3090D" w:rsidRDefault="00031945" w:rsidP="00A0331D">
      <w:pPr>
        <w:shd w:val="clear" w:color="auto" w:fill="FFFFFF"/>
        <w:tabs>
          <w:tab w:val="center" w:pos="2127"/>
        </w:tabs>
        <w:spacing w:line="230" w:lineRule="exact"/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031945" w:rsidRPr="00B3090D" w:rsidRDefault="00031945" w:rsidP="00A0331D">
      <w:pPr>
        <w:shd w:val="clear" w:color="auto" w:fill="FFFFFF"/>
        <w:tabs>
          <w:tab w:val="center" w:pos="2127"/>
        </w:tabs>
        <w:spacing w:line="230" w:lineRule="exact"/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031945" w:rsidRPr="00163C97" w:rsidRDefault="00031945" w:rsidP="00A0331D">
      <w:pPr>
        <w:shd w:val="clear" w:color="auto" w:fill="FFFFFF"/>
        <w:tabs>
          <w:tab w:val="center" w:pos="2127"/>
        </w:tabs>
        <w:spacing w:after="0" w:line="230" w:lineRule="exact"/>
        <w:jc w:val="center"/>
        <w:rPr>
          <w:rFonts w:ascii="Cambria" w:hAnsi="Cambria"/>
          <w:b/>
          <w:bCs/>
          <w:sz w:val="24"/>
          <w:szCs w:val="24"/>
          <w:lang w:val="en-US"/>
        </w:rPr>
      </w:pPr>
    </w:p>
    <w:p w:rsidR="00031945" w:rsidRPr="00163C97" w:rsidRDefault="00031945" w:rsidP="00A0331D">
      <w:pPr>
        <w:shd w:val="clear" w:color="auto" w:fill="FFFFFF"/>
        <w:tabs>
          <w:tab w:val="center" w:pos="2127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63C97">
        <w:rPr>
          <w:rFonts w:ascii="Cambria" w:hAnsi="Cambria"/>
          <w:b/>
          <w:bCs/>
          <w:sz w:val="24"/>
          <w:szCs w:val="24"/>
        </w:rPr>
        <w:t>ΕΛΛΗΝΙΚΗ ΔΗΜΟΚΡΑΤΙΑ</w:t>
      </w:r>
      <w:r w:rsidR="00FD155F" w:rsidRPr="00163C97">
        <w:rPr>
          <w:rFonts w:ascii="Cambria" w:hAnsi="Cambria"/>
          <w:b/>
          <w:bCs/>
          <w:sz w:val="24"/>
          <w:szCs w:val="24"/>
        </w:rPr>
        <w:t xml:space="preserve"> </w:t>
      </w:r>
      <w:r w:rsidRPr="00163C97">
        <w:rPr>
          <w:rFonts w:ascii="Cambria" w:hAnsi="Cambria"/>
          <w:b/>
          <w:sz w:val="24"/>
          <w:szCs w:val="24"/>
        </w:rPr>
        <w:t>ΥΠΟΥΡΓΕΙΟ ΠΑΙΔΕΙΑΣ</w:t>
      </w:r>
      <w:r w:rsidR="00FD155F" w:rsidRPr="00163C97">
        <w:rPr>
          <w:rFonts w:ascii="Cambria" w:hAnsi="Cambria"/>
          <w:b/>
          <w:sz w:val="24"/>
          <w:szCs w:val="24"/>
        </w:rPr>
        <w:t xml:space="preserve"> </w:t>
      </w:r>
      <w:r w:rsidRPr="00163C97">
        <w:rPr>
          <w:rFonts w:ascii="Cambria" w:hAnsi="Cambria"/>
          <w:b/>
          <w:sz w:val="24"/>
          <w:szCs w:val="24"/>
        </w:rPr>
        <w:t>KAI</w:t>
      </w:r>
      <w:r w:rsidRPr="00163C97">
        <w:rPr>
          <w:rFonts w:ascii="Cambria" w:hAnsi="Cambria"/>
          <w:b/>
          <w:bCs/>
          <w:sz w:val="24"/>
          <w:szCs w:val="24"/>
        </w:rPr>
        <w:t xml:space="preserve"> </w:t>
      </w:r>
      <w:r w:rsidRPr="00163C97">
        <w:rPr>
          <w:rFonts w:ascii="Cambria" w:hAnsi="Cambria"/>
          <w:b/>
          <w:sz w:val="24"/>
          <w:szCs w:val="24"/>
        </w:rPr>
        <w:t>ΘΡΗΣKΕΥΜΑΤΩΝ</w:t>
      </w:r>
    </w:p>
    <w:p w:rsidR="00031945" w:rsidRPr="00163C97" w:rsidRDefault="00031945" w:rsidP="00A0331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163C97">
        <w:rPr>
          <w:rFonts w:ascii="Cambria" w:hAnsi="Cambria"/>
          <w:b/>
          <w:sz w:val="24"/>
          <w:szCs w:val="24"/>
        </w:rPr>
        <w:t>ΠΕΡΙΦΕΡΕΙΑΚΗ Δ/ΝΣΗ Π/ΘΜΙΑΣ &amp; Δ/ΘΜΙΑΣΕΚΠ/ΣΗΣ ΚΕΝΤΡΙΚΗΣ ΜΑΚΕΔΟΝΙΑΣ</w:t>
      </w:r>
    </w:p>
    <w:p w:rsidR="00031945" w:rsidRPr="00163C97" w:rsidRDefault="00031945" w:rsidP="00A0331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163C97">
        <w:rPr>
          <w:rFonts w:ascii="Cambria" w:hAnsi="Cambria"/>
          <w:b/>
          <w:sz w:val="24"/>
          <w:szCs w:val="24"/>
        </w:rPr>
        <w:t>Δ/ΝΣΗ Δ/ΘΜΙΑΣ ΕΚΠ/ΣΗΣ ΣΕΡΡΩΝ</w:t>
      </w:r>
    </w:p>
    <w:p w:rsidR="00031945" w:rsidRPr="00163C97" w:rsidRDefault="00031945" w:rsidP="00A0331D">
      <w:pPr>
        <w:shd w:val="clear" w:color="auto" w:fill="FFFFFF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163C97">
        <w:rPr>
          <w:rFonts w:ascii="Cambria" w:hAnsi="Cambria"/>
          <w:b/>
          <w:sz w:val="24"/>
          <w:szCs w:val="24"/>
        </w:rPr>
        <w:t>ΜΟΥΣΙΚΟ ΣΧΟΛΕΙΟ ΣΕΡΡΩΝ</w:t>
      </w:r>
    </w:p>
    <w:p w:rsidR="00031945" w:rsidRPr="00163C97" w:rsidRDefault="00031945" w:rsidP="00A0331D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63C97">
        <w:rPr>
          <w:rFonts w:ascii="Cambria" w:hAnsi="Cambria"/>
          <w:b/>
          <w:bCs/>
          <w:sz w:val="24"/>
          <w:szCs w:val="24"/>
        </w:rPr>
        <w:t>(Γυμνάσιο – Λυκειακές Τάξεις)</w:t>
      </w:r>
    </w:p>
    <w:p w:rsidR="00031945" w:rsidRPr="00EB35AA" w:rsidRDefault="00031945" w:rsidP="00A0331D">
      <w:pPr>
        <w:shd w:val="clear" w:color="auto" w:fill="FFFFFF"/>
        <w:spacing w:after="0" w:line="240" w:lineRule="auto"/>
        <w:jc w:val="center"/>
        <w:rPr>
          <w:rFonts w:ascii="Cambria" w:hAnsi="Cambria"/>
        </w:rPr>
      </w:pPr>
      <w:r w:rsidRPr="00EB35AA">
        <w:rPr>
          <w:rFonts w:ascii="Cambria" w:hAnsi="Cambria"/>
        </w:rPr>
        <w:t>1° χλμ οδού Σερρών - Νεοχωρίου</w:t>
      </w:r>
    </w:p>
    <w:p w:rsidR="00031945" w:rsidRPr="00EB35AA" w:rsidRDefault="00031945" w:rsidP="00A0331D">
      <w:pPr>
        <w:shd w:val="clear" w:color="auto" w:fill="FFFFFF"/>
        <w:spacing w:after="0" w:line="240" w:lineRule="auto"/>
        <w:jc w:val="center"/>
        <w:rPr>
          <w:rFonts w:ascii="Cambria" w:hAnsi="Cambria"/>
        </w:rPr>
      </w:pPr>
      <w:r w:rsidRPr="00EB35AA">
        <w:rPr>
          <w:rFonts w:ascii="Cambria" w:hAnsi="Cambria"/>
        </w:rPr>
        <w:t>Τ.Κ.: 62124 Σέρρες</w:t>
      </w:r>
    </w:p>
    <w:p w:rsidR="00031945" w:rsidRPr="00EB35AA" w:rsidRDefault="00031945" w:rsidP="00A0331D">
      <w:pPr>
        <w:shd w:val="clear" w:color="auto" w:fill="FFFFFF"/>
        <w:spacing w:after="0" w:line="240" w:lineRule="auto"/>
        <w:jc w:val="center"/>
        <w:rPr>
          <w:rFonts w:ascii="Cambria" w:hAnsi="Cambria"/>
        </w:rPr>
      </w:pPr>
      <w:r w:rsidRPr="00EB35AA">
        <w:rPr>
          <w:rFonts w:ascii="Cambria" w:hAnsi="Cambria"/>
        </w:rPr>
        <w:t xml:space="preserve">Πληροφορίες: </w:t>
      </w:r>
      <w:r w:rsidR="002A1DCF" w:rsidRPr="00EB35AA">
        <w:rPr>
          <w:rFonts w:ascii="Cambria" w:hAnsi="Cambria"/>
        </w:rPr>
        <w:t>Σκέμπερη Ευαγγελία</w:t>
      </w:r>
    </w:p>
    <w:p w:rsidR="00031945" w:rsidRPr="00EB35AA" w:rsidRDefault="00031945" w:rsidP="00A0331D">
      <w:pPr>
        <w:shd w:val="clear" w:color="auto" w:fill="FFFFFF"/>
        <w:spacing w:after="0" w:line="240" w:lineRule="auto"/>
        <w:jc w:val="center"/>
        <w:rPr>
          <w:rFonts w:ascii="Cambria" w:hAnsi="Cambria"/>
          <w:lang w:val="en-US"/>
        </w:rPr>
      </w:pPr>
      <w:r w:rsidRPr="00EB35AA">
        <w:rPr>
          <w:rFonts w:ascii="Cambria" w:hAnsi="Cambria"/>
        </w:rPr>
        <w:t>Τηλ</w:t>
      </w:r>
      <w:r w:rsidRPr="00EB35AA">
        <w:rPr>
          <w:rFonts w:ascii="Cambria" w:hAnsi="Cambria"/>
          <w:lang w:val="en-US"/>
        </w:rPr>
        <w:t>.: 2321035353  Fax: 2321035820</w:t>
      </w:r>
    </w:p>
    <w:p w:rsidR="00031945" w:rsidRPr="00EB35AA" w:rsidRDefault="00031945" w:rsidP="00A0331D">
      <w:pPr>
        <w:shd w:val="clear" w:color="auto" w:fill="FFFFFF"/>
        <w:spacing w:after="0" w:line="240" w:lineRule="auto"/>
        <w:jc w:val="center"/>
        <w:rPr>
          <w:rFonts w:ascii="Cambria" w:hAnsi="Cambria"/>
          <w:spacing w:val="-7"/>
          <w:lang w:val="en-US"/>
        </w:rPr>
      </w:pPr>
      <w:r w:rsidRPr="00EB35AA">
        <w:rPr>
          <w:rFonts w:ascii="Cambria" w:hAnsi="Cambria"/>
          <w:spacing w:val="-7"/>
          <w:lang w:val="en-US"/>
        </w:rPr>
        <w:t>e</w:t>
      </w:r>
      <w:r w:rsidRPr="00EB35AA">
        <w:rPr>
          <w:rFonts w:ascii="Cambria" w:hAnsi="Cambria"/>
          <w:spacing w:val="-7"/>
          <w:lang w:val="en-GB"/>
        </w:rPr>
        <w:t>-</w:t>
      </w:r>
      <w:r w:rsidRPr="00EB35AA">
        <w:rPr>
          <w:rFonts w:ascii="Cambria" w:hAnsi="Cambria"/>
          <w:spacing w:val="-7"/>
          <w:lang w:val="en-US"/>
        </w:rPr>
        <w:t>mail</w:t>
      </w:r>
      <w:r w:rsidRPr="00EB35AA">
        <w:rPr>
          <w:rFonts w:ascii="Cambria" w:hAnsi="Cambria"/>
          <w:spacing w:val="-7"/>
          <w:lang w:val="en-GB"/>
        </w:rPr>
        <w:t xml:space="preserve">: </w:t>
      </w:r>
      <w:r w:rsidRPr="00EB35AA">
        <w:rPr>
          <w:rFonts w:ascii="Cambria" w:hAnsi="Cambria"/>
          <w:spacing w:val="-7"/>
          <w:lang w:val="en-US"/>
        </w:rPr>
        <w:t>mail@gym-mous-serron.ser.sch.gr</w:t>
      </w:r>
    </w:p>
    <w:p w:rsidR="00031945" w:rsidRPr="00EB35AA" w:rsidRDefault="00031945" w:rsidP="00A0331D">
      <w:pPr>
        <w:spacing w:after="0" w:line="240" w:lineRule="auto"/>
        <w:jc w:val="center"/>
        <w:rPr>
          <w:rFonts w:ascii="Cambria" w:hAnsi="Cambria"/>
          <w:lang w:val="en-US"/>
        </w:rPr>
      </w:pPr>
      <w:r w:rsidRPr="00EB35AA">
        <w:rPr>
          <w:rFonts w:ascii="Cambria" w:hAnsi="Cambria"/>
          <w:lang w:val="en-GB"/>
        </w:rPr>
        <w:t>Web</w:t>
      </w:r>
      <w:r w:rsidRPr="00EB35AA">
        <w:rPr>
          <w:rFonts w:ascii="Cambria" w:hAnsi="Cambria"/>
          <w:lang w:val="en-US"/>
        </w:rPr>
        <w:t xml:space="preserve"> </w:t>
      </w:r>
      <w:r w:rsidRPr="00EB35AA">
        <w:rPr>
          <w:rFonts w:ascii="Cambria" w:hAnsi="Cambria"/>
          <w:lang w:val="en-GB"/>
        </w:rPr>
        <w:t>Site</w:t>
      </w:r>
      <w:r w:rsidRPr="00EB35AA">
        <w:rPr>
          <w:rFonts w:ascii="Cambria" w:hAnsi="Cambria"/>
          <w:lang w:val="en-US"/>
        </w:rPr>
        <w:t xml:space="preserve">: </w:t>
      </w:r>
      <w:r w:rsidRPr="00EB35AA">
        <w:rPr>
          <w:rFonts w:ascii="Cambria" w:hAnsi="Cambria"/>
          <w:lang w:val="en-GB"/>
        </w:rPr>
        <w:t>mousikoserron</w:t>
      </w:r>
      <w:r w:rsidRPr="00EB35AA">
        <w:rPr>
          <w:rFonts w:ascii="Cambria" w:hAnsi="Cambria"/>
          <w:lang w:val="en-US"/>
        </w:rPr>
        <w:t>.</w:t>
      </w:r>
      <w:r w:rsidRPr="00EB35AA">
        <w:rPr>
          <w:rFonts w:ascii="Cambria" w:hAnsi="Cambria"/>
          <w:lang w:val="en-GB"/>
        </w:rPr>
        <w:t>gr</w:t>
      </w:r>
    </w:p>
    <w:p w:rsidR="00031945" w:rsidRDefault="00031945" w:rsidP="00A0331D">
      <w:pPr>
        <w:spacing w:after="0" w:line="240" w:lineRule="auto"/>
        <w:rPr>
          <w:rFonts w:ascii="Cambria" w:hAnsi="Cambria"/>
          <w:sz w:val="28"/>
          <w:szCs w:val="28"/>
          <w:lang w:val="en-US"/>
        </w:rPr>
      </w:pPr>
    </w:p>
    <w:p w:rsidR="0034429F" w:rsidRPr="00F256AB" w:rsidRDefault="00661705" w:rsidP="00A0331D">
      <w:pPr>
        <w:spacing w:after="0" w:line="240" w:lineRule="auto"/>
        <w:rPr>
          <w:rFonts w:ascii="Cambria" w:hAnsi="Cambria"/>
          <w:sz w:val="28"/>
          <w:szCs w:val="28"/>
        </w:rPr>
      </w:pPr>
      <w:r w:rsidRPr="00F256AB">
        <w:rPr>
          <w:rFonts w:ascii="Cambria" w:hAnsi="Cambria"/>
          <w:sz w:val="28"/>
          <w:szCs w:val="28"/>
        </w:rPr>
        <w:t xml:space="preserve">                                               </w:t>
      </w:r>
    </w:p>
    <w:p w:rsidR="00163C97" w:rsidRPr="00EB35AA" w:rsidRDefault="00031945" w:rsidP="00EB35AA">
      <w:pPr>
        <w:spacing w:line="240" w:lineRule="auto"/>
        <w:jc w:val="center"/>
        <w:rPr>
          <w:sz w:val="36"/>
          <w:szCs w:val="36"/>
        </w:rPr>
      </w:pPr>
      <w:r w:rsidRPr="00163C97">
        <w:rPr>
          <w:rFonts w:ascii="Cambria" w:hAnsi="Cambria"/>
          <w:b/>
          <w:sz w:val="36"/>
          <w:szCs w:val="36"/>
        </w:rPr>
        <w:t>ΔΕΛΤΙΟ</w:t>
      </w:r>
      <w:r w:rsidRPr="00F256AB">
        <w:rPr>
          <w:rFonts w:ascii="Cambria" w:hAnsi="Cambria"/>
          <w:b/>
          <w:sz w:val="36"/>
          <w:szCs w:val="36"/>
        </w:rPr>
        <w:t xml:space="preserve"> </w:t>
      </w:r>
      <w:r w:rsidRPr="00163C97">
        <w:rPr>
          <w:rFonts w:ascii="Cambria" w:hAnsi="Cambria"/>
          <w:b/>
          <w:sz w:val="36"/>
          <w:szCs w:val="36"/>
        </w:rPr>
        <w:t>ΤΥΠΟΥ</w:t>
      </w:r>
      <w:r w:rsidR="002A1DCF" w:rsidRPr="00F256AB">
        <w:rPr>
          <w:sz w:val="36"/>
          <w:szCs w:val="36"/>
        </w:rPr>
        <w:t xml:space="preserve">                      </w:t>
      </w:r>
    </w:p>
    <w:p w:rsidR="0034429F" w:rsidRPr="00480D3D" w:rsidRDefault="0034429F" w:rsidP="00163C97">
      <w:pPr>
        <w:jc w:val="center"/>
        <w:rPr>
          <w:rStyle w:val="a4"/>
        </w:rPr>
      </w:pPr>
      <w:r w:rsidRPr="00480D3D">
        <w:rPr>
          <w:rStyle w:val="a4"/>
        </w:rPr>
        <w:t>Πλήρωση κενών θέσεων μαθητών στο Μουσικό Σχολείο Σερρών</w:t>
      </w:r>
    </w:p>
    <w:p w:rsidR="00480D3D" w:rsidRPr="00480D3D" w:rsidRDefault="0034429F" w:rsidP="00163C97">
      <w:pPr>
        <w:rPr>
          <w:rStyle w:val="a4"/>
        </w:rPr>
      </w:pPr>
      <w:r w:rsidRPr="00480D3D">
        <w:rPr>
          <w:rStyle w:val="a4"/>
        </w:rPr>
        <w:t>Μετά από μετεγγραφές μαθητών μας προέκυψαν</w:t>
      </w:r>
      <w:r w:rsidR="00CD68A8" w:rsidRPr="00480D3D">
        <w:rPr>
          <w:rStyle w:val="a4"/>
        </w:rPr>
        <w:t>,</w:t>
      </w:r>
      <w:r w:rsidRPr="00480D3D">
        <w:rPr>
          <w:rStyle w:val="a4"/>
        </w:rPr>
        <w:t xml:space="preserve"> </w:t>
      </w:r>
      <w:r w:rsidR="00347D9A">
        <w:rPr>
          <w:rStyle w:val="a4"/>
        </w:rPr>
        <w:t>τρεις (3</w:t>
      </w:r>
      <w:r w:rsidR="00F7347F">
        <w:rPr>
          <w:rStyle w:val="a4"/>
        </w:rPr>
        <w:t>) κενές θέσεις στη Β’ Γυμνασίου, έξι (6</w:t>
      </w:r>
      <w:r w:rsidR="00661705" w:rsidRPr="00480D3D">
        <w:rPr>
          <w:rStyle w:val="a4"/>
        </w:rPr>
        <w:t>) κενές θέσεις</w:t>
      </w:r>
      <w:r w:rsidR="00025475" w:rsidRPr="00480D3D">
        <w:rPr>
          <w:rStyle w:val="a4"/>
        </w:rPr>
        <w:t xml:space="preserve"> στη </w:t>
      </w:r>
      <w:r w:rsidR="002A1DCF" w:rsidRPr="00480D3D">
        <w:rPr>
          <w:rStyle w:val="a4"/>
        </w:rPr>
        <w:t>Γ</w:t>
      </w:r>
      <w:r w:rsidR="00025475" w:rsidRPr="00480D3D">
        <w:rPr>
          <w:rStyle w:val="a4"/>
        </w:rPr>
        <w:t xml:space="preserve">΄ Γυμνασίου, </w:t>
      </w:r>
      <w:r w:rsidR="002A1DCF" w:rsidRPr="00480D3D">
        <w:rPr>
          <w:rStyle w:val="a4"/>
        </w:rPr>
        <w:t>εννέα (9</w:t>
      </w:r>
      <w:r w:rsidR="00025475" w:rsidRPr="00480D3D">
        <w:rPr>
          <w:rStyle w:val="a4"/>
        </w:rPr>
        <w:t>) κ</w:t>
      </w:r>
      <w:r w:rsidR="002A1DCF" w:rsidRPr="00480D3D">
        <w:rPr>
          <w:rStyle w:val="a4"/>
        </w:rPr>
        <w:t xml:space="preserve">ενές θέσεις στη Α΄ Λυκείου, </w:t>
      </w:r>
      <w:r w:rsidR="00025475" w:rsidRPr="00480D3D">
        <w:rPr>
          <w:rStyle w:val="a4"/>
        </w:rPr>
        <w:t xml:space="preserve"> </w:t>
      </w:r>
      <w:r w:rsidR="006127AA" w:rsidRPr="00480D3D">
        <w:rPr>
          <w:rStyle w:val="a4"/>
        </w:rPr>
        <w:t>είκοσι τρεις (23</w:t>
      </w:r>
      <w:r w:rsidRPr="00480D3D">
        <w:rPr>
          <w:rStyle w:val="a4"/>
        </w:rPr>
        <w:t xml:space="preserve">) κενές θέσεις στην </w:t>
      </w:r>
      <w:r w:rsidR="006127AA" w:rsidRPr="00480D3D">
        <w:rPr>
          <w:rStyle w:val="a4"/>
        </w:rPr>
        <w:t xml:space="preserve">Β΄ Λυκείου και τριάντα τρεις θέσεις (33) στη Γ’ Λυκείου. </w:t>
      </w:r>
      <w:r w:rsidRPr="00480D3D">
        <w:rPr>
          <w:rStyle w:val="a4"/>
        </w:rPr>
        <w:t xml:space="preserve"> Οι θέσεις θα καλυφθούν με διαδικασία εξετάσεων στα παρακάτω μαθήματα:</w:t>
      </w:r>
    </w:p>
    <w:p w:rsidR="00480D3D" w:rsidRPr="00480D3D" w:rsidRDefault="00480D3D" w:rsidP="00163C97">
      <w:pPr>
        <w:rPr>
          <w:rStyle w:val="a4"/>
        </w:rPr>
      </w:pPr>
      <w:r w:rsidRPr="00480D3D">
        <w:rPr>
          <w:rStyle w:val="a4"/>
        </w:rPr>
        <w:t>α. για τη Β΄ τάξη Γυμνασίου: Ευρωπαϊκή Μουσική Θεωρία και Πράξη, Ελληνική Παραδοσιακή Μουσική Θεωρία και Πράξη, καθώς και τα Υποχρεωτικά Ατομικά Μουσικά Όργανα (πιάνο, ταμπουράς ή άλλο υποχρεωτικό παραδοσιακό μουσικό όργανο αναφοράς που διδάσκεται στο σχολείο) και προαιρετικά το Ατομικό Όργανο Επιλογής.</w:t>
      </w:r>
    </w:p>
    <w:p w:rsidR="00480D3D" w:rsidRPr="00480D3D" w:rsidRDefault="00480D3D" w:rsidP="00163C97">
      <w:pPr>
        <w:rPr>
          <w:rStyle w:val="a4"/>
        </w:rPr>
      </w:pPr>
      <w:r w:rsidRPr="00480D3D">
        <w:rPr>
          <w:rStyle w:val="a4"/>
        </w:rPr>
        <w:t>β. Για τη Γ΄ τάξη Γυμνασίου: Ευρωπαϊκή Μουσική Θεωρία και Πράξη, Ελληνική Παραδοσιακή Μουσική Θεωρία και Πράξη, τα Υποχρεωτικά Ατομικά Μουσικά Όργανα (πιάνο, ταμπουράς ή άλλο υποχρεωτικό παραδοσιακό μουσικό όργανο αναφοράς που διδάσκεται στο σχολείο), Ιστορία Μουσικής και υποχρεωτικά το Ατομικό Όργανο Επιλογής.</w:t>
      </w:r>
    </w:p>
    <w:p w:rsidR="00480D3D" w:rsidRPr="00480D3D" w:rsidRDefault="00480D3D" w:rsidP="00163C97">
      <w:pPr>
        <w:rPr>
          <w:rStyle w:val="a4"/>
        </w:rPr>
      </w:pPr>
      <w:r w:rsidRPr="00480D3D">
        <w:rPr>
          <w:rStyle w:val="a4"/>
        </w:rPr>
        <w:t>γ. Για την Α΄ τάξη Λυκείου: Ευρωπαϊκή Μουσική - Θεωρία και Πράξη και Εισαγωγή στην Αρμονία, Ελληνική Παραδοσιακή Μουσική - Θεωρία και Πράξη, τα Υποχρεωτικά Ατομικά Μουσικά Όργανα (πιάνο, ταμπουράς ή άλλο παραδοσιακό μουσικό όργανο αναφοράς που διδάσκεται στο σχολείο), Ιστορία Μουσικής και υποχρεωτικά το Ατομικό Όργανο Επιλογής.</w:t>
      </w:r>
    </w:p>
    <w:p w:rsidR="00480D3D" w:rsidRPr="00480D3D" w:rsidRDefault="00480D3D" w:rsidP="00163C97">
      <w:pPr>
        <w:rPr>
          <w:rStyle w:val="a4"/>
        </w:rPr>
      </w:pPr>
      <w:r w:rsidRPr="00480D3D">
        <w:rPr>
          <w:rStyle w:val="a4"/>
        </w:rPr>
        <w:t>δ. Για τη Β΄ τάξη Λυκείου: Αρμονία, Ανάπτυξη Ακουστικών Ικανοτήτων, Ελληνική Παραδοσιακή Μουσική, Ιστορία της Μουσικής, Υποχρεωτικό Ατομικό Όργανο Πιάνο και υποχρεωτικά το Ατομικό Όργανο Επιλογής.</w:t>
      </w:r>
    </w:p>
    <w:p w:rsidR="00480D3D" w:rsidRPr="00480D3D" w:rsidRDefault="00480D3D" w:rsidP="00163C97">
      <w:pPr>
        <w:rPr>
          <w:rStyle w:val="a4"/>
        </w:rPr>
      </w:pPr>
      <w:r w:rsidRPr="00480D3D">
        <w:rPr>
          <w:rStyle w:val="a4"/>
        </w:rPr>
        <w:t>ε. Για τη Γ΄ τάξη Λυκείου: Αρμονία, Ανάπτυξη Ακουστικών Ικανοτήτων, Μορφολογία, Ελληνική Παραδοσιακή Μουσική και υποχρεωτικά το Ατομικό Όργανο Επιλογής.</w:t>
      </w:r>
    </w:p>
    <w:p w:rsidR="00347D9A" w:rsidRDefault="00347D9A" w:rsidP="00163C97">
      <w:pPr>
        <w:spacing w:line="360" w:lineRule="auto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 αιτήσεις θα γίνονται μέχρι και τις</w:t>
      </w:r>
      <w:r w:rsidR="00EB35AA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/09/</w:t>
      </w:r>
      <w:r w:rsidR="00F256AB">
        <w:rPr>
          <w:rFonts w:ascii="Arial" w:hAnsi="Arial" w:cs="Arial"/>
          <w:b/>
          <w:lang w:val="en-US"/>
        </w:rPr>
        <w:t>20</w:t>
      </w:r>
      <w:bookmarkStart w:id="0" w:name="_GoBack"/>
      <w:bookmarkEnd w:id="0"/>
      <w:r>
        <w:rPr>
          <w:rFonts w:ascii="Arial" w:hAnsi="Arial" w:cs="Arial"/>
          <w:b/>
        </w:rPr>
        <w:t>17</w:t>
      </w:r>
    </w:p>
    <w:p w:rsidR="0034429F" w:rsidRDefault="0034429F" w:rsidP="00163C97">
      <w:pPr>
        <w:spacing w:line="360" w:lineRule="auto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Η εξεταστέα ύλη θα αναρτηθεί στην είσ</w:t>
      </w:r>
      <w:r w:rsidR="00390CF1">
        <w:rPr>
          <w:rFonts w:ascii="Arial" w:hAnsi="Arial" w:cs="Arial"/>
          <w:b/>
        </w:rPr>
        <w:t xml:space="preserve">οδο του Σχολείου στις </w:t>
      </w:r>
      <w:r w:rsidR="00347D9A">
        <w:rPr>
          <w:rFonts w:ascii="Arial" w:hAnsi="Arial" w:cs="Arial"/>
          <w:b/>
        </w:rPr>
        <w:t>05</w:t>
      </w:r>
      <w:r w:rsidR="00390CF1">
        <w:rPr>
          <w:rFonts w:ascii="Arial" w:hAnsi="Arial" w:cs="Arial"/>
          <w:b/>
        </w:rPr>
        <w:t>/09/2017</w:t>
      </w:r>
      <w:r>
        <w:rPr>
          <w:rFonts w:ascii="Arial" w:hAnsi="Arial" w:cs="Arial"/>
          <w:b/>
        </w:rPr>
        <w:t xml:space="preserve"> μετά τις 12:00.</w:t>
      </w:r>
    </w:p>
    <w:p w:rsidR="00347D9A" w:rsidRDefault="00347D9A" w:rsidP="00163C97">
      <w:pPr>
        <w:spacing w:line="360" w:lineRule="auto"/>
        <w:ind w:left="357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Οι Εξετάσεις θα πραγματοποιηθούν </w:t>
      </w:r>
      <w:r w:rsidR="00EB35AA">
        <w:rPr>
          <w:rFonts w:ascii="Arial" w:hAnsi="Arial" w:cs="Arial"/>
          <w:b/>
        </w:rPr>
        <w:t xml:space="preserve">την Πέμπτη 21/09/2017 και ώρα 12:00 </w:t>
      </w:r>
    </w:p>
    <w:p w:rsidR="00031945" w:rsidRPr="00EB35AA" w:rsidRDefault="00EB35AA" w:rsidP="00EB35AA">
      <w:pPr>
        <w:jc w:val="right"/>
        <w:rPr>
          <w:sz w:val="24"/>
          <w:szCs w:val="24"/>
        </w:rPr>
      </w:pPr>
      <w:r w:rsidRPr="00EB35AA">
        <w:rPr>
          <w:sz w:val="24"/>
          <w:szCs w:val="24"/>
        </w:rPr>
        <w:t>Η Διευθύντρια</w:t>
      </w:r>
    </w:p>
    <w:p w:rsidR="00EB35AA" w:rsidRPr="00EB35AA" w:rsidRDefault="00EB35AA" w:rsidP="00EB35AA">
      <w:pPr>
        <w:jc w:val="right"/>
        <w:rPr>
          <w:sz w:val="24"/>
          <w:szCs w:val="24"/>
        </w:rPr>
      </w:pPr>
      <w:r w:rsidRPr="00EB35AA">
        <w:rPr>
          <w:sz w:val="24"/>
          <w:szCs w:val="24"/>
        </w:rPr>
        <w:t>Σκέμπερη Ευαγγελία</w:t>
      </w:r>
    </w:p>
    <w:sectPr w:rsidR="00EB35AA" w:rsidRPr="00EB35AA" w:rsidSect="00163C97"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1D"/>
    <w:rsid w:val="00025475"/>
    <w:rsid w:val="00031945"/>
    <w:rsid w:val="000C10EC"/>
    <w:rsid w:val="00163C97"/>
    <w:rsid w:val="002A1DCF"/>
    <w:rsid w:val="0034429F"/>
    <w:rsid w:val="00347D9A"/>
    <w:rsid w:val="0035307B"/>
    <w:rsid w:val="00390CF1"/>
    <w:rsid w:val="0042799C"/>
    <w:rsid w:val="00480D3D"/>
    <w:rsid w:val="0057087C"/>
    <w:rsid w:val="006127AA"/>
    <w:rsid w:val="00627A72"/>
    <w:rsid w:val="00661705"/>
    <w:rsid w:val="006B1DA4"/>
    <w:rsid w:val="00707B3F"/>
    <w:rsid w:val="007C1ADA"/>
    <w:rsid w:val="008E580F"/>
    <w:rsid w:val="009664E9"/>
    <w:rsid w:val="00A0331D"/>
    <w:rsid w:val="00B3090D"/>
    <w:rsid w:val="00C25F96"/>
    <w:rsid w:val="00CD68A8"/>
    <w:rsid w:val="00D00A2D"/>
    <w:rsid w:val="00D305AC"/>
    <w:rsid w:val="00D87F23"/>
    <w:rsid w:val="00EB35AA"/>
    <w:rsid w:val="00F256AB"/>
    <w:rsid w:val="00F7347F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0D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locked/>
    <w:rsid w:val="00480D3D"/>
    <w:rPr>
      <w:b/>
      <w:bCs/>
    </w:rPr>
  </w:style>
  <w:style w:type="character" w:styleId="a4">
    <w:name w:val="Emphasis"/>
    <w:basedOn w:val="a0"/>
    <w:qFormat/>
    <w:locked/>
    <w:rsid w:val="00480D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0D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locked/>
    <w:rsid w:val="00480D3D"/>
    <w:rPr>
      <w:b/>
      <w:bCs/>
    </w:rPr>
  </w:style>
  <w:style w:type="character" w:styleId="a4">
    <w:name w:val="Emphasis"/>
    <w:basedOn w:val="a0"/>
    <w:qFormat/>
    <w:locked/>
    <w:rsid w:val="00480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</dc:creator>
  <cp:lastModifiedBy>NikolasX</cp:lastModifiedBy>
  <cp:revision>7</cp:revision>
  <dcterms:created xsi:type="dcterms:W3CDTF">2017-09-01T06:08:00Z</dcterms:created>
  <dcterms:modified xsi:type="dcterms:W3CDTF">2017-09-04T09:39:00Z</dcterms:modified>
</cp:coreProperties>
</file>